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8E" w:rsidRPr="00004D54" w:rsidRDefault="00B714AA" w:rsidP="00696BA5">
      <w:pPr>
        <w:jc w:val="both"/>
        <w:rPr>
          <w:rFonts w:ascii="Arial" w:hAnsi="Arial" w:cs="Arial"/>
          <w:b/>
          <w:sz w:val="28"/>
          <w:szCs w:val="28"/>
        </w:rPr>
      </w:pPr>
      <w:r>
        <w:rPr>
          <w:rFonts w:ascii="Arial" w:hAnsi="Arial" w:cs="Arial"/>
          <w:b/>
          <w:sz w:val="28"/>
          <w:szCs w:val="28"/>
        </w:rPr>
        <w:t xml:space="preserve">Report of the </w:t>
      </w:r>
      <w:bookmarkStart w:id="0" w:name="_GoBack"/>
      <w:bookmarkEnd w:id="0"/>
      <w:proofErr w:type="gramStart"/>
      <w:r w:rsidR="003E125E" w:rsidRPr="00004D54">
        <w:rPr>
          <w:rFonts w:ascii="Arial" w:hAnsi="Arial" w:cs="Arial"/>
          <w:b/>
          <w:sz w:val="28"/>
          <w:szCs w:val="28"/>
        </w:rPr>
        <w:t xml:space="preserve">Protest </w:t>
      </w:r>
      <w:r w:rsidR="00845EDC" w:rsidRPr="00004D54">
        <w:rPr>
          <w:rFonts w:ascii="Arial" w:hAnsi="Arial" w:cs="Arial"/>
          <w:b/>
          <w:sz w:val="28"/>
          <w:szCs w:val="28"/>
        </w:rPr>
        <w:t xml:space="preserve"> held</w:t>
      </w:r>
      <w:proofErr w:type="gramEnd"/>
      <w:r w:rsidR="00845EDC" w:rsidRPr="00004D54">
        <w:rPr>
          <w:rFonts w:ascii="Arial" w:hAnsi="Arial" w:cs="Arial"/>
          <w:b/>
          <w:sz w:val="28"/>
          <w:szCs w:val="28"/>
        </w:rPr>
        <w:t xml:space="preserve"> on 26-11-2014 </w:t>
      </w:r>
      <w:r w:rsidR="003E125E" w:rsidRPr="00004D54">
        <w:rPr>
          <w:rFonts w:ascii="Arial" w:hAnsi="Arial" w:cs="Arial"/>
          <w:b/>
          <w:sz w:val="28"/>
          <w:szCs w:val="28"/>
        </w:rPr>
        <w:t>a</w:t>
      </w:r>
      <w:r w:rsidR="00845EDC" w:rsidRPr="00004D54">
        <w:rPr>
          <w:rFonts w:ascii="Arial" w:hAnsi="Arial" w:cs="Arial"/>
          <w:b/>
          <w:sz w:val="28"/>
          <w:szCs w:val="28"/>
        </w:rPr>
        <w:t>ga</w:t>
      </w:r>
      <w:r w:rsidR="003E125E" w:rsidRPr="00004D54">
        <w:rPr>
          <w:rFonts w:ascii="Arial" w:hAnsi="Arial" w:cs="Arial"/>
          <w:b/>
          <w:sz w:val="28"/>
          <w:szCs w:val="28"/>
        </w:rPr>
        <w:t>inst the recent Amendments of KMC Act and Framing of Rules For the Functioning of Ward Committees and Area Sabhas by the State Government</w:t>
      </w:r>
    </w:p>
    <w:p w:rsidR="00004D54" w:rsidRPr="00004D54" w:rsidRDefault="003E125E" w:rsidP="00004D54">
      <w:pPr>
        <w:shd w:val="clear" w:color="auto" w:fill="FFFFFF"/>
        <w:spacing w:after="0" w:line="230" w:lineRule="atLeast"/>
        <w:jc w:val="both"/>
        <w:rPr>
          <w:rFonts w:ascii="Arial" w:eastAsia="Times New Roman" w:hAnsi="Arial" w:cs="Arial"/>
          <w:color w:val="222222"/>
          <w:sz w:val="24"/>
          <w:szCs w:val="24"/>
          <w:lang w:eastAsia="en-IN"/>
        </w:rPr>
      </w:pPr>
      <w:r w:rsidRPr="00004D54">
        <w:rPr>
          <w:rFonts w:ascii="Arial" w:hAnsi="Arial" w:cs="Arial"/>
          <w:sz w:val="24"/>
          <w:szCs w:val="24"/>
        </w:rPr>
        <w:t xml:space="preserve">More than two hundred representatives of  various  Ward committees, Residents Associations, Non-Governmental Organisations and other Citizens groups participated in the Protest  </w:t>
      </w:r>
      <w:r w:rsidR="005A1912">
        <w:rPr>
          <w:rFonts w:ascii="Arial" w:hAnsi="Arial" w:cs="Arial"/>
          <w:sz w:val="24"/>
          <w:szCs w:val="24"/>
        </w:rPr>
        <w:t xml:space="preserve">held on 26-11-2014, in-front of Puttana Chetty Town Hall, Bengaluru.  The </w:t>
      </w:r>
      <w:proofErr w:type="gramStart"/>
      <w:r w:rsidR="005A1912">
        <w:rPr>
          <w:rFonts w:ascii="Arial" w:hAnsi="Arial" w:cs="Arial"/>
          <w:sz w:val="24"/>
          <w:szCs w:val="24"/>
        </w:rPr>
        <w:t>protest  was</w:t>
      </w:r>
      <w:proofErr w:type="gramEnd"/>
      <w:r w:rsidR="005A1912">
        <w:rPr>
          <w:rFonts w:ascii="Arial" w:hAnsi="Arial" w:cs="Arial"/>
          <w:sz w:val="24"/>
          <w:szCs w:val="24"/>
        </w:rPr>
        <w:t xml:space="preserve"> </w:t>
      </w:r>
      <w:r w:rsidR="00415717">
        <w:rPr>
          <w:rFonts w:ascii="Arial" w:hAnsi="Arial" w:cs="Arial"/>
          <w:sz w:val="24"/>
          <w:szCs w:val="24"/>
        </w:rPr>
        <w:t xml:space="preserve">organised </w:t>
      </w:r>
      <w:r w:rsidRPr="00004D54">
        <w:rPr>
          <w:rFonts w:ascii="Arial" w:hAnsi="Arial" w:cs="Arial"/>
          <w:sz w:val="24"/>
          <w:szCs w:val="24"/>
        </w:rPr>
        <w:t xml:space="preserve">against the recent </w:t>
      </w:r>
      <w:r w:rsidRPr="00774CF6">
        <w:rPr>
          <w:rFonts w:ascii="Arial" w:hAnsi="Arial" w:cs="Arial"/>
          <w:b/>
          <w:sz w:val="24"/>
          <w:szCs w:val="24"/>
        </w:rPr>
        <w:t>Amendments of KMC Act</w:t>
      </w:r>
      <w:r w:rsidRPr="00004D54">
        <w:rPr>
          <w:rFonts w:ascii="Arial" w:hAnsi="Arial" w:cs="Arial"/>
          <w:sz w:val="24"/>
          <w:szCs w:val="24"/>
        </w:rPr>
        <w:t xml:space="preserve"> </w:t>
      </w:r>
      <w:r w:rsidRPr="00774CF6">
        <w:rPr>
          <w:rFonts w:ascii="Arial" w:hAnsi="Arial" w:cs="Arial"/>
          <w:b/>
          <w:sz w:val="24"/>
          <w:szCs w:val="24"/>
        </w:rPr>
        <w:t xml:space="preserve">and Framing of Rules For the Functioning of Ward Committees and Area Sabhas </w:t>
      </w:r>
      <w:r w:rsidRPr="00004D54">
        <w:rPr>
          <w:rFonts w:ascii="Arial" w:hAnsi="Arial" w:cs="Arial"/>
          <w:sz w:val="24"/>
          <w:szCs w:val="24"/>
        </w:rPr>
        <w:t>by the State Government</w:t>
      </w:r>
      <w:r w:rsidR="00845EDC" w:rsidRPr="00004D54">
        <w:rPr>
          <w:rFonts w:ascii="Arial" w:hAnsi="Arial" w:cs="Arial"/>
          <w:sz w:val="24"/>
          <w:szCs w:val="24"/>
        </w:rPr>
        <w:t xml:space="preserve">.  The Protest was jointly organised by </w:t>
      </w:r>
      <w:r w:rsidR="00845EDC" w:rsidRPr="00004D54">
        <w:rPr>
          <w:rFonts w:ascii="Arial" w:hAnsi="Arial" w:cs="Arial"/>
          <w:b/>
          <w:sz w:val="24"/>
          <w:szCs w:val="24"/>
        </w:rPr>
        <w:t>CIVIC, Namma-Bengaluru Foundation, BRACE, Environment Support Group(ESG), Citizen Action Forum (CAF),</w:t>
      </w:r>
      <w:r w:rsidR="00415717">
        <w:rPr>
          <w:rFonts w:ascii="Arial" w:hAnsi="Arial" w:cs="Arial"/>
          <w:b/>
          <w:sz w:val="24"/>
          <w:szCs w:val="24"/>
        </w:rPr>
        <w:t>Consumer Care Society, Coalition Against Secularism,</w:t>
      </w:r>
      <w:r w:rsidR="00004D54" w:rsidRPr="00004D54">
        <w:rPr>
          <w:rFonts w:ascii="Arial" w:hAnsi="Arial" w:cs="Arial"/>
          <w:sz w:val="24"/>
          <w:szCs w:val="24"/>
        </w:rPr>
        <w:t xml:space="preserve"> </w:t>
      </w:r>
      <w:r w:rsidR="00004D54" w:rsidRPr="00A00CF8">
        <w:rPr>
          <w:rFonts w:ascii="Arial" w:eastAsia="Times New Roman" w:hAnsi="Arial" w:cs="Arial"/>
          <w:b/>
          <w:bCs/>
          <w:sz w:val="24"/>
          <w:szCs w:val="24"/>
          <w:lang w:eastAsia="en-IN"/>
        </w:rPr>
        <w:t>Eeshanya Maha Vedike (Federation of NERWA), FORWARD Hebbal, Koogu Mahila Okkuta, Namma Bengaluru Foundation (NBF), Society for People's Action for Development (SPAD), Abhyudaya Foundation, Association For Physically Disabled(APD),</w:t>
      </w:r>
      <w:r w:rsidR="00004D54" w:rsidRPr="00A00CF8">
        <w:rPr>
          <w:rFonts w:ascii="Arial" w:hAnsi="Arial" w:cs="Arial"/>
          <w:sz w:val="24"/>
          <w:szCs w:val="24"/>
        </w:rPr>
        <w:t xml:space="preserve"> </w:t>
      </w:r>
      <w:r w:rsidR="00004D54" w:rsidRPr="00A00CF8">
        <w:rPr>
          <w:rFonts w:ascii="Arial" w:eastAsia="Times New Roman" w:hAnsi="Arial" w:cs="Arial"/>
          <w:b/>
          <w:bCs/>
          <w:sz w:val="24"/>
          <w:szCs w:val="24"/>
          <w:lang w:eastAsia="en-IN"/>
        </w:rPr>
        <w:t>Abhyudaya Foundation, Association For Physically Disabled(APD), VV Nagar Abhyudaya,  and several other Citizen Groups</w:t>
      </w:r>
      <w:r w:rsidR="00004D54" w:rsidRPr="00004D54">
        <w:rPr>
          <w:rFonts w:ascii="Arial" w:eastAsia="Times New Roman" w:hAnsi="Arial" w:cs="Arial"/>
          <w:b/>
          <w:bCs/>
          <w:color w:val="222222"/>
          <w:sz w:val="24"/>
          <w:szCs w:val="24"/>
          <w:lang w:eastAsia="en-IN"/>
        </w:rPr>
        <w:t>.</w:t>
      </w:r>
    </w:p>
    <w:p w:rsidR="003E125E" w:rsidRPr="00004D54" w:rsidRDefault="003E125E" w:rsidP="00696BA5">
      <w:pPr>
        <w:jc w:val="both"/>
        <w:rPr>
          <w:rFonts w:ascii="Arial" w:hAnsi="Arial" w:cs="Arial"/>
          <w:sz w:val="24"/>
          <w:szCs w:val="24"/>
        </w:rPr>
      </w:pPr>
    </w:p>
    <w:p w:rsidR="007A233C" w:rsidRDefault="003E125E" w:rsidP="00696BA5">
      <w:pPr>
        <w:jc w:val="both"/>
        <w:rPr>
          <w:rFonts w:ascii="Arial" w:hAnsi="Arial" w:cs="Arial"/>
          <w:sz w:val="24"/>
          <w:szCs w:val="24"/>
        </w:rPr>
      </w:pPr>
      <w:r w:rsidRPr="00400944">
        <w:rPr>
          <w:rFonts w:ascii="Arial" w:hAnsi="Arial" w:cs="Arial"/>
          <w:b/>
          <w:sz w:val="24"/>
          <w:szCs w:val="24"/>
        </w:rPr>
        <w:t xml:space="preserve">Shri. </w:t>
      </w:r>
      <w:proofErr w:type="gramStart"/>
      <w:r w:rsidRPr="00400944">
        <w:rPr>
          <w:rFonts w:ascii="Arial" w:hAnsi="Arial" w:cs="Arial"/>
          <w:b/>
          <w:sz w:val="24"/>
          <w:szCs w:val="24"/>
        </w:rPr>
        <w:t>Doreswamy ,</w:t>
      </w:r>
      <w:proofErr w:type="gramEnd"/>
      <w:r w:rsidRPr="00400944">
        <w:rPr>
          <w:rFonts w:ascii="Arial" w:hAnsi="Arial" w:cs="Arial"/>
          <w:b/>
          <w:sz w:val="24"/>
          <w:szCs w:val="24"/>
        </w:rPr>
        <w:t xml:space="preserve"> Freedom Fighter and Activist,</w:t>
      </w:r>
      <w:r w:rsidRPr="00004D54">
        <w:rPr>
          <w:rFonts w:ascii="Arial" w:hAnsi="Arial" w:cs="Arial"/>
          <w:sz w:val="24"/>
          <w:szCs w:val="24"/>
        </w:rPr>
        <w:t xml:space="preserve"> led the  protest  and  demanded that the State Government should frame rules for a functional and independent </w:t>
      </w:r>
      <w:r w:rsidR="00A813EC" w:rsidRPr="00004D54">
        <w:rPr>
          <w:rFonts w:ascii="Arial" w:hAnsi="Arial" w:cs="Arial"/>
          <w:sz w:val="24"/>
          <w:szCs w:val="24"/>
        </w:rPr>
        <w:t xml:space="preserve"> </w:t>
      </w:r>
      <w:r w:rsidR="00A813EC" w:rsidRPr="00774CF6">
        <w:rPr>
          <w:rFonts w:ascii="Arial" w:hAnsi="Arial" w:cs="Arial"/>
          <w:b/>
          <w:sz w:val="24"/>
          <w:szCs w:val="24"/>
        </w:rPr>
        <w:t xml:space="preserve">Ward </w:t>
      </w:r>
      <w:r w:rsidR="00A813EC" w:rsidRPr="007A233C">
        <w:rPr>
          <w:rFonts w:ascii="Arial" w:hAnsi="Arial" w:cs="Arial"/>
          <w:b/>
          <w:sz w:val="24"/>
          <w:szCs w:val="24"/>
        </w:rPr>
        <w:t>Committees</w:t>
      </w:r>
      <w:r w:rsidR="00A813EC" w:rsidRPr="00004D54">
        <w:rPr>
          <w:rFonts w:ascii="Arial" w:hAnsi="Arial" w:cs="Arial"/>
          <w:sz w:val="24"/>
          <w:szCs w:val="24"/>
        </w:rPr>
        <w:t xml:space="preserve"> and </w:t>
      </w:r>
      <w:r w:rsidR="00A813EC" w:rsidRPr="00774CF6">
        <w:rPr>
          <w:rFonts w:ascii="Arial" w:hAnsi="Arial" w:cs="Arial"/>
          <w:b/>
          <w:sz w:val="24"/>
          <w:szCs w:val="24"/>
        </w:rPr>
        <w:t>Area Sabhas</w:t>
      </w:r>
      <w:r w:rsidR="00A813EC" w:rsidRPr="00004D54">
        <w:rPr>
          <w:rFonts w:ascii="Arial" w:hAnsi="Arial" w:cs="Arial"/>
          <w:sz w:val="24"/>
          <w:szCs w:val="24"/>
        </w:rPr>
        <w:t xml:space="preserve"> so that people  can fully participate in the governance of  Bengaluru and other cities in the state.</w:t>
      </w:r>
      <w:r w:rsidR="007A233C">
        <w:rPr>
          <w:rFonts w:ascii="Arial" w:hAnsi="Arial" w:cs="Arial"/>
          <w:sz w:val="24"/>
          <w:szCs w:val="24"/>
        </w:rPr>
        <w:t xml:space="preserve"> He said that a vibrant democracy has no space for many of the undemocratic aspects of the Act. The biggest undemocratic act is the veto power of the Corporators to overturn the ward committee decisions. We need rules </w:t>
      </w:r>
      <w:proofErr w:type="gramStart"/>
      <w:r w:rsidR="007A233C">
        <w:rPr>
          <w:rFonts w:ascii="Arial" w:hAnsi="Arial" w:cs="Arial"/>
          <w:sz w:val="24"/>
          <w:szCs w:val="24"/>
        </w:rPr>
        <w:t>that  enable</w:t>
      </w:r>
      <w:proofErr w:type="gramEnd"/>
      <w:r w:rsidR="007A233C">
        <w:rPr>
          <w:rFonts w:ascii="Arial" w:hAnsi="Arial" w:cs="Arial"/>
          <w:sz w:val="24"/>
          <w:szCs w:val="24"/>
        </w:rPr>
        <w:t xml:space="preserve"> decentralisation of power down to the ward committee and the area sabhas. He also appealed to conduct </w:t>
      </w:r>
      <w:proofErr w:type="spellStart"/>
      <w:r w:rsidR="007A233C">
        <w:rPr>
          <w:rFonts w:ascii="Arial" w:hAnsi="Arial" w:cs="Arial"/>
          <w:sz w:val="24"/>
          <w:szCs w:val="24"/>
        </w:rPr>
        <w:t>non party</w:t>
      </w:r>
      <w:proofErr w:type="spellEnd"/>
      <w:r w:rsidR="007A233C">
        <w:rPr>
          <w:rFonts w:ascii="Arial" w:hAnsi="Arial" w:cs="Arial"/>
          <w:sz w:val="24"/>
          <w:szCs w:val="24"/>
        </w:rPr>
        <w:t xml:space="preserve"> based elections for the Ward Committees and Area Sabhas in the state.</w:t>
      </w:r>
    </w:p>
    <w:p w:rsidR="00774CF6" w:rsidRDefault="00A813EC" w:rsidP="00696BA5">
      <w:pPr>
        <w:jc w:val="both"/>
        <w:rPr>
          <w:rFonts w:ascii="Arial" w:hAnsi="Arial" w:cs="Arial"/>
          <w:sz w:val="24"/>
          <w:szCs w:val="24"/>
        </w:rPr>
      </w:pPr>
      <w:proofErr w:type="spellStart"/>
      <w:r w:rsidRPr="00400944">
        <w:rPr>
          <w:rFonts w:ascii="Arial" w:hAnsi="Arial" w:cs="Arial"/>
          <w:b/>
          <w:sz w:val="24"/>
          <w:szCs w:val="24"/>
        </w:rPr>
        <w:t>Smt</w:t>
      </w:r>
      <w:proofErr w:type="spellEnd"/>
      <w:r w:rsidRPr="00400944">
        <w:rPr>
          <w:rFonts w:ascii="Arial" w:hAnsi="Arial" w:cs="Arial"/>
          <w:b/>
          <w:sz w:val="24"/>
          <w:szCs w:val="24"/>
        </w:rPr>
        <w:t xml:space="preserve"> Kathyayini Chamaraj, Executive Trustee, CIVIC,</w:t>
      </w:r>
      <w:r w:rsidRPr="00004D54">
        <w:rPr>
          <w:rFonts w:ascii="Arial" w:hAnsi="Arial" w:cs="Arial"/>
          <w:sz w:val="24"/>
          <w:szCs w:val="24"/>
        </w:rPr>
        <w:t xml:space="preserve">  appealed to the government  to implement the suggestion</w:t>
      </w:r>
      <w:r w:rsidR="007A233C">
        <w:rPr>
          <w:rFonts w:ascii="Arial" w:hAnsi="Arial" w:cs="Arial"/>
          <w:sz w:val="24"/>
          <w:szCs w:val="24"/>
        </w:rPr>
        <w:t>s</w:t>
      </w:r>
      <w:r w:rsidRPr="00004D54">
        <w:rPr>
          <w:rFonts w:ascii="Arial" w:hAnsi="Arial" w:cs="Arial"/>
          <w:sz w:val="24"/>
          <w:szCs w:val="24"/>
        </w:rPr>
        <w:t xml:space="preserve"> submitted  by </w:t>
      </w:r>
      <w:r w:rsidRPr="007A233C">
        <w:rPr>
          <w:rFonts w:ascii="Arial" w:hAnsi="Arial" w:cs="Arial"/>
          <w:b/>
          <w:sz w:val="24"/>
          <w:szCs w:val="24"/>
        </w:rPr>
        <w:t>CIVIC, Namma Bengaluru Foundation, Citizen Action Forum(CAF), Environment Support Group and other citizens groups</w:t>
      </w:r>
      <w:r w:rsidRPr="00004D54">
        <w:rPr>
          <w:rFonts w:ascii="Arial" w:hAnsi="Arial" w:cs="Arial"/>
          <w:sz w:val="24"/>
          <w:szCs w:val="24"/>
        </w:rPr>
        <w:t xml:space="preserve"> during the consultation organised by the </w:t>
      </w:r>
      <w:r w:rsidRPr="00A00CF8">
        <w:rPr>
          <w:rFonts w:ascii="Arial" w:hAnsi="Arial" w:cs="Arial"/>
          <w:b/>
          <w:sz w:val="24"/>
          <w:szCs w:val="24"/>
        </w:rPr>
        <w:t>Urban Development Department, Govt. of Karnataka</w:t>
      </w:r>
      <w:r w:rsidRPr="00004D54">
        <w:rPr>
          <w:rFonts w:ascii="Arial" w:hAnsi="Arial" w:cs="Arial"/>
          <w:sz w:val="24"/>
          <w:szCs w:val="24"/>
        </w:rPr>
        <w:t xml:space="preserve">.  She questioned the government </w:t>
      </w:r>
      <w:proofErr w:type="gramStart"/>
      <w:r w:rsidRPr="00004D54">
        <w:rPr>
          <w:rFonts w:ascii="Arial" w:hAnsi="Arial" w:cs="Arial"/>
          <w:sz w:val="24"/>
          <w:szCs w:val="24"/>
        </w:rPr>
        <w:t>on  retaining</w:t>
      </w:r>
      <w:proofErr w:type="gramEnd"/>
      <w:r w:rsidRPr="00004D54">
        <w:rPr>
          <w:rFonts w:ascii="Arial" w:hAnsi="Arial" w:cs="Arial"/>
          <w:sz w:val="24"/>
          <w:szCs w:val="24"/>
        </w:rPr>
        <w:t xml:space="preserve"> the rule related to exercise of  </w:t>
      </w:r>
      <w:proofErr w:type="spellStart"/>
      <w:r w:rsidRPr="00004D54">
        <w:rPr>
          <w:rFonts w:ascii="Arial" w:hAnsi="Arial" w:cs="Arial"/>
          <w:sz w:val="24"/>
          <w:szCs w:val="24"/>
        </w:rPr>
        <w:t>Vetoe</w:t>
      </w:r>
      <w:proofErr w:type="spellEnd"/>
      <w:r w:rsidRPr="00004D54">
        <w:rPr>
          <w:rFonts w:ascii="Arial" w:hAnsi="Arial" w:cs="Arial"/>
          <w:sz w:val="24"/>
          <w:szCs w:val="24"/>
        </w:rPr>
        <w:t xml:space="preserve"> power to the Corporator to  reverse the</w:t>
      </w:r>
      <w:r w:rsidR="00696BA5" w:rsidRPr="00004D54">
        <w:rPr>
          <w:rFonts w:ascii="Arial" w:hAnsi="Arial" w:cs="Arial"/>
          <w:sz w:val="24"/>
          <w:szCs w:val="24"/>
        </w:rPr>
        <w:t xml:space="preserve"> decision of the ward committees and appointments of members of Area sabha. She said the rules formed by the government </w:t>
      </w:r>
      <w:proofErr w:type="gramStart"/>
      <w:r w:rsidR="00696BA5" w:rsidRPr="00004D54">
        <w:rPr>
          <w:rFonts w:ascii="Arial" w:hAnsi="Arial" w:cs="Arial"/>
          <w:sz w:val="24"/>
          <w:szCs w:val="24"/>
        </w:rPr>
        <w:t>are  against</w:t>
      </w:r>
      <w:proofErr w:type="gramEnd"/>
      <w:r w:rsidR="00696BA5" w:rsidRPr="00004D54">
        <w:rPr>
          <w:rFonts w:ascii="Arial" w:hAnsi="Arial" w:cs="Arial"/>
          <w:sz w:val="24"/>
          <w:szCs w:val="24"/>
        </w:rPr>
        <w:t xml:space="preserve"> the citizen’s interest and undermine the spirit of the 74</w:t>
      </w:r>
      <w:r w:rsidR="00696BA5" w:rsidRPr="00004D54">
        <w:rPr>
          <w:rFonts w:ascii="Arial" w:hAnsi="Arial" w:cs="Arial"/>
          <w:sz w:val="24"/>
          <w:szCs w:val="24"/>
          <w:vertAlign w:val="superscript"/>
        </w:rPr>
        <w:t>th</w:t>
      </w:r>
      <w:r w:rsidR="00696BA5" w:rsidRPr="00004D54">
        <w:rPr>
          <w:rFonts w:ascii="Arial" w:hAnsi="Arial" w:cs="Arial"/>
          <w:sz w:val="24"/>
          <w:szCs w:val="24"/>
        </w:rPr>
        <w:t xml:space="preserve"> Amendment of the Constitution.</w:t>
      </w:r>
      <w:r w:rsidR="00A00CF8">
        <w:rPr>
          <w:rFonts w:ascii="Arial" w:hAnsi="Arial" w:cs="Arial"/>
          <w:sz w:val="24"/>
          <w:szCs w:val="24"/>
        </w:rPr>
        <w:t xml:space="preserve"> She said a fully functional ward committees and Area Sabhas will promote people’s participation in burning </w:t>
      </w:r>
      <w:proofErr w:type="gramStart"/>
      <w:r w:rsidR="00A00CF8">
        <w:rPr>
          <w:rFonts w:ascii="Arial" w:hAnsi="Arial" w:cs="Arial"/>
          <w:sz w:val="24"/>
          <w:szCs w:val="24"/>
        </w:rPr>
        <w:t xml:space="preserve">issues </w:t>
      </w:r>
      <w:r w:rsidR="00774CF6">
        <w:rPr>
          <w:rFonts w:ascii="Arial" w:hAnsi="Arial" w:cs="Arial"/>
          <w:sz w:val="24"/>
          <w:szCs w:val="24"/>
        </w:rPr>
        <w:t xml:space="preserve"> faced</w:t>
      </w:r>
      <w:proofErr w:type="gramEnd"/>
      <w:r w:rsidR="00774CF6">
        <w:rPr>
          <w:rFonts w:ascii="Arial" w:hAnsi="Arial" w:cs="Arial"/>
          <w:sz w:val="24"/>
          <w:szCs w:val="24"/>
        </w:rPr>
        <w:t xml:space="preserve"> by the citizens living in cities and major towns of the State. </w:t>
      </w:r>
    </w:p>
    <w:p w:rsidR="00247D98" w:rsidRDefault="00247D98" w:rsidP="00696BA5">
      <w:pPr>
        <w:jc w:val="both"/>
        <w:rPr>
          <w:rFonts w:ascii="Arial" w:hAnsi="Arial" w:cs="Arial"/>
          <w:sz w:val="24"/>
          <w:szCs w:val="24"/>
        </w:rPr>
      </w:pPr>
      <w:r w:rsidRPr="007A233C">
        <w:rPr>
          <w:rFonts w:ascii="Arial" w:hAnsi="Arial" w:cs="Arial"/>
          <w:b/>
          <w:sz w:val="24"/>
          <w:szCs w:val="24"/>
        </w:rPr>
        <w:t>Smt. Kathyayini</w:t>
      </w:r>
      <w:r>
        <w:rPr>
          <w:rFonts w:ascii="Arial" w:hAnsi="Arial" w:cs="Arial"/>
          <w:sz w:val="24"/>
          <w:szCs w:val="24"/>
        </w:rPr>
        <w:t xml:space="preserve"> asked the participants to sign the online petition launched </w:t>
      </w:r>
      <w:proofErr w:type="gramStart"/>
      <w:r>
        <w:rPr>
          <w:rFonts w:ascii="Arial" w:hAnsi="Arial" w:cs="Arial"/>
          <w:sz w:val="24"/>
          <w:szCs w:val="24"/>
        </w:rPr>
        <w:t>by  the</w:t>
      </w:r>
      <w:proofErr w:type="gramEnd"/>
      <w:r>
        <w:rPr>
          <w:rFonts w:ascii="Arial" w:hAnsi="Arial" w:cs="Arial"/>
          <w:sz w:val="24"/>
          <w:szCs w:val="24"/>
        </w:rPr>
        <w:t xml:space="preserve"> organisers on the CHANGE website on the Internet. In two days, about 200 people have signed in support </w:t>
      </w:r>
      <w:proofErr w:type="gramStart"/>
      <w:r>
        <w:rPr>
          <w:rFonts w:ascii="Arial" w:hAnsi="Arial" w:cs="Arial"/>
          <w:sz w:val="24"/>
          <w:szCs w:val="24"/>
        </w:rPr>
        <w:t>of  formation</w:t>
      </w:r>
      <w:proofErr w:type="gramEnd"/>
      <w:r>
        <w:rPr>
          <w:rFonts w:ascii="Arial" w:hAnsi="Arial" w:cs="Arial"/>
          <w:sz w:val="24"/>
          <w:szCs w:val="24"/>
        </w:rPr>
        <w:t xml:space="preserve"> of </w:t>
      </w:r>
      <w:r w:rsidRPr="00774CF6">
        <w:rPr>
          <w:rFonts w:ascii="Arial" w:hAnsi="Arial" w:cs="Arial"/>
          <w:b/>
          <w:sz w:val="24"/>
          <w:szCs w:val="24"/>
        </w:rPr>
        <w:t>Ward Committees and Area Sabhas</w:t>
      </w:r>
      <w:r w:rsidR="00774CF6">
        <w:rPr>
          <w:rFonts w:ascii="Arial" w:hAnsi="Arial" w:cs="Arial"/>
          <w:sz w:val="24"/>
          <w:szCs w:val="24"/>
        </w:rPr>
        <w:t xml:space="preserve">  as laid out in</w:t>
      </w:r>
      <w:r>
        <w:rPr>
          <w:rFonts w:ascii="Arial" w:hAnsi="Arial" w:cs="Arial"/>
          <w:sz w:val="24"/>
          <w:szCs w:val="24"/>
        </w:rPr>
        <w:t xml:space="preserve"> the </w:t>
      </w:r>
      <w:r w:rsidRPr="00774CF6">
        <w:rPr>
          <w:rFonts w:ascii="Arial" w:hAnsi="Arial" w:cs="Arial"/>
          <w:b/>
          <w:sz w:val="24"/>
          <w:szCs w:val="24"/>
        </w:rPr>
        <w:t>74</w:t>
      </w:r>
      <w:r w:rsidRPr="00774CF6">
        <w:rPr>
          <w:rFonts w:ascii="Arial" w:hAnsi="Arial" w:cs="Arial"/>
          <w:b/>
          <w:sz w:val="24"/>
          <w:szCs w:val="24"/>
          <w:vertAlign w:val="superscript"/>
        </w:rPr>
        <w:t>th</w:t>
      </w:r>
      <w:r w:rsidRPr="00774CF6">
        <w:rPr>
          <w:rFonts w:ascii="Arial" w:hAnsi="Arial" w:cs="Arial"/>
          <w:b/>
          <w:sz w:val="24"/>
          <w:szCs w:val="24"/>
        </w:rPr>
        <w:t xml:space="preserve"> Amendment of the Constitution.</w:t>
      </w:r>
    </w:p>
    <w:p w:rsidR="00A00CF8" w:rsidRPr="007A233C" w:rsidRDefault="00A00CF8" w:rsidP="00696BA5">
      <w:pPr>
        <w:jc w:val="both"/>
        <w:rPr>
          <w:rFonts w:ascii="Arial" w:hAnsi="Arial" w:cs="Arial"/>
          <w:b/>
          <w:sz w:val="24"/>
          <w:szCs w:val="24"/>
        </w:rPr>
      </w:pPr>
      <w:r w:rsidRPr="007A233C">
        <w:rPr>
          <w:rFonts w:ascii="Arial" w:hAnsi="Arial" w:cs="Arial"/>
          <w:b/>
          <w:sz w:val="24"/>
          <w:szCs w:val="24"/>
        </w:rPr>
        <w:t xml:space="preserve">Smt. Mahalakshmi Parthasarthy, Shri. Rajshekar, Shri. Mukunda, Smt. Meenakshi </w:t>
      </w:r>
      <w:proofErr w:type="gramStart"/>
      <w:r w:rsidRPr="007A233C">
        <w:rPr>
          <w:rFonts w:ascii="Arial" w:hAnsi="Arial" w:cs="Arial"/>
          <w:b/>
          <w:sz w:val="24"/>
          <w:szCs w:val="24"/>
        </w:rPr>
        <w:t>Bharath  represented</w:t>
      </w:r>
      <w:proofErr w:type="gramEnd"/>
      <w:r w:rsidRPr="007A233C">
        <w:rPr>
          <w:rFonts w:ascii="Arial" w:hAnsi="Arial" w:cs="Arial"/>
          <w:b/>
          <w:sz w:val="24"/>
          <w:szCs w:val="24"/>
        </w:rPr>
        <w:t xml:space="preserve"> CAF, Shri Phanisai,Namma Bengaluru Foundation, </w:t>
      </w:r>
      <w:r w:rsidR="00F85C19" w:rsidRPr="007A233C">
        <w:rPr>
          <w:rFonts w:ascii="Arial" w:hAnsi="Arial" w:cs="Arial"/>
          <w:b/>
          <w:sz w:val="24"/>
          <w:szCs w:val="24"/>
        </w:rPr>
        <w:t xml:space="preserve">Shri. Raghunandan, </w:t>
      </w:r>
      <w:proofErr w:type="gramStart"/>
      <w:r w:rsidR="00F85C19" w:rsidRPr="007A233C">
        <w:rPr>
          <w:rFonts w:ascii="Arial" w:hAnsi="Arial" w:cs="Arial"/>
          <w:b/>
          <w:sz w:val="24"/>
          <w:szCs w:val="24"/>
        </w:rPr>
        <w:t>Secretary(</w:t>
      </w:r>
      <w:proofErr w:type="gramEnd"/>
      <w:r w:rsidR="00F85C19" w:rsidRPr="007A233C">
        <w:rPr>
          <w:rFonts w:ascii="Arial" w:hAnsi="Arial" w:cs="Arial"/>
          <w:b/>
          <w:sz w:val="24"/>
          <w:szCs w:val="24"/>
        </w:rPr>
        <w:t xml:space="preserve">Retd.,), Dept of Panchayati Raj, Govt </w:t>
      </w:r>
      <w:r w:rsidR="00F85C19" w:rsidRPr="007A233C">
        <w:rPr>
          <w:rFonts w:ascii="Arial" w:hAnsi="Arial" w:cs="Arial"/>
          <w:b/>
          <w:sz w:val="24"/>
          <w:szCs w:val="24"/>
        </w:rPr>
        <w:lastRenderedPageBreak/>
        <w:t>of Karnataka,</w:t>
      </w:r>
      <w:r w:rsidR="007A233C">
        <w:rPr>
          <w:rFonts w:ascii="Arial" w:hAnsi="Arial" w:cs="Arial"/>
          <w:b/>
          <w:sz w:val="24"/>
          <w:szCs w:val="24"/>
        </w:rPr>
        <w:t xml:space="preserve"> Shri. Karibasappa, </w:t>
      </w:r>
      <w:r w:rsidR="00774CF6">
        <w:rPr>
          <w:rFonts w:ascii="Arial" w:hAnsi="Arial" w:cs="Arial"/>
          <w:b/>
          <w:sz w:val="24"/>
          <w:szCs w:val="24"/>
        </w:rPr>
        <w:t>A</w:t>
      </w:r>
      <w:r w:rsidR="007A233C">
        <w:rPr>
          <w:rFonts w:ascii="Arial" w:hAnsi="Arial" w:cs="Arial"/>
          <w:b/>
          <w:sz w:val="24"/>
          <w:szCs w:val="24"/>
        </w:rPr>
        <w:t>ctivist, Davanagere district,</w:t>
      </w:r>
      <w:r w:rsidR="00F85C19" w:rsidRPr="007A233C">
        <w:rPr>
          <w:rFonts w:ascii="Arial" w:hAnsi="Arial" w:cs="Arial"/>
          <w:b/>
          <w:sz w:val="24"/>
          <w:szCs w:val="24"/>
        </w:rPr>
        <w:t xml:space="preserve"> Smt. Sudha,</w:t>
      </w:r>
      <w:r w:rsidR="00415717" w:rsidRPr="007A233C">
        <w:rPr>
          <w:rFonts w:ascii="Arial" w:hAnsi="Arial" w:cs="Arial"/>
          <w:b/>
          <w:sz w:val="24"/>
          <w:szCs w:val="24"/>
        </w:rPr>
        <w:t xml:space="preserve"> </w:t>
      </w:r>
      <w:r w:rsidR="00F85C19" w:rsidRPr="007A233C">
        <w:rPr>
          <w:rFonts w:ascii="Arial" w:hAnsi="Arial" w:cs="Arial"/>
          <w:b/>
          <w:sz w:val="24"/>
          <w:szCs w:val="24"/>
        </w:rPr>
        <w:t>SPAD, Shri.</w:t>
      </w:r>
      <w:r w:rsidR="00415717" w:rsidRPr="007A233C">
        <w:rPr>
          <w:rFonts w:ascii="Arial" w:hAnsi="Arial" w:cs="Arial"/>
          <w:b/>
          <w:sz w:val="24"/>
          <w:szCs w:val="24"/>
        </w:rPr>
        <w:t xml:space="preserve"> Chetan Keshava Kumar</w:t>
      </w:r>
      <w:r w:rsidR="00F85C19" w:rsidRPr="007A233C">
        <w:rPr>
          <w:rFonts w:ascii="Arial" w:hAnsi="Arial" w:cs="Arial"/>
          <w:b/>
          <w:sz w:val="24"/>
          <w:szCs w:val="24"/>
        </w:rPr>
        <w:t xml:space="preserve">, </w:t>
      </w:r>
      <w:r w:rsidR="00415717" w:rsidRPr="007A233C">
        <w:rPr>
          <w:rFonts w:ascii="Arial" w:hAnsi="Arial" w:cs="Arial"/>
          <w:b/>
          <w:sz w:val="24"/>
          <w:szCs w:val="24"/>
        </w:rPr>
        <w:t xml:space="preserve">National Confederation of Residents Welfare </w:t>
      </w:r>
      <w:proofErr w:type="gramStart"/>
      <w:r w:rsidR="00415717" w:rsidRPr="007A233C">
        <w:rPr>
          <w:rFonts w:ascii="Arial" w:hAnsi="Arial" w:cs="Arial"/>
          <w:b/>
          <w:sz w:val="24"/>
          <w:szCs w:val="24"/>
        </w:rPr>
        <w:t>Associations(</w:t>
      </w:r>
      <w:proofErr w:type="gramEnd"/>
      <w:r w:rsidR="00415717" w:rsidRPr="007A233C">
        <w:rPr>
          <w:rFonts w:ascii="Arial" w:hAnsi="Arial" w:cs="Arial"/>
          <w:b/>
          <w:sz w:val="24"/>
          <w:szCs w:val="24"/>
        </w:rPr>
        <w:t>NCRWA)</w:t>
      </w:r>
      <w:r w:rsidR="00F85C19" w:rsidRPr="007A233C">
        <w:rPr>
          <w:rFonts w:ascii="Arial" w:hAnsi="Arial" w:cs="Arial"/>
          <w:b/>
          <w:sz w:val="24"/>
          <w:szCs w:val="24"/>
        </w:rPr>
        <w:t>,</w:t>
      </w:r>
      <w:r w:rsidR="00415717" w:rsidRPr="007A233C">
        <w:rPr>
          <w:rFonts w:ascii="Arial" w:hAnsi="Arial" w:cs="Arial"/>
          <w:b/>
          <w:sz w:val="24"/>
          <w:szCs w:val="24"/>
        </w:rPr>
        <w:t xml:space="preserve"> Shri. P.L Rao, Ward Committee Member, Kaveripura Ward,</w:t>
      </w:r>
      <w:r w:rsidR="00F85C19" w:rsidRPr="007A233C">
        <w:rPr>
          <w:rFonts w:ascii="Arial" w:hAnsi="Arial" w:cs="Arial"/>
          <w:b/>
          <w:sz w:val="24"/>
          <w:szCs w:val="24"/>
        </w:rPr>
        <w:t xml:space="preserve"> Shri A.T.Krishnamurthy, Ward Committee Member, Shri. Vidyadhar, Shri. Madhu Sudhan, Shri. Venkatesh, Shri. Ramanji,</w:t>
      </w:r>
      <w:r w:rsidR="00415717" w:rsidRPr="007A233C">
        <w:rPr>
          <w:rFonts w:ascii="Arial" w:hAnsi="Arial" w:cs="Arial"/>
          <w:b/>
          <w:sz w:val="24"/>
          <w:szCs w:val="24"/>
        </w:rPr>
        <w:t xml:space="preserve"> </w:t>
      </w:r>
      <w:r w:rsidR="00F85C19" w:rsidRPr="007A233C">
        <w:rPr>
          <w:rFonts w:ascii="Arial" w:hAnsi="Arial" w:cs="Arial"/>
          <w:b/>
          <w:sz w:val="24"/>
          <w:szCs w:val="24"/>
        </w:rPr>
        <w:t xml:space="preserve">CIVIC, are the prominent personalities participated in the protest. </w:t>
      </w:r>
    </w:p>
    <w:p w:rsidR="00A00CF8" w:rsidRPr="007A233C" w:rsidRDefault="00F85C19" w:rsidP="007A233C">
      <w:pPr>
        <w:jc w:val="both"/>
        <w:rPr>
          <w:rFonts w:ascii="Arial" w:hAnsi="Arial" w:cs="Arial"/>
          <w:sz w:val="24"/>
          <w:szCs w:val="24"/>
        </w:rPr>
      </w:pPr>
      <w:r w:rsidRPr="007A233C">
        <w:rPr>
          <w:rFonts w:ascii="Arial" w:hAnsi="Arial" w:cs="Arial"/>
          <w:sz w:val="24"/>
          <w:szCs w:val="24"/>
        </w:rPr>
        <w:t xml:space="preserve">The </w:t>
      </w:r>
      <w:proofErr w:type="gramStart"/>
      <w:r w:rsidRPr="007A233C">
        <w:rPr>
          <w:rFonts w:ascii="Arial" w:hAnsi="Arial" w:cs="Arial"/>
          <w:sz w:val="24"/>
          <w:szCs w:val="24"/>
        </w:rPr>
        <w:t>participants  unanimously</w:t>
      </w:r>
      <w:proofErr w:type="gramEnd"/>
      <w:r w:rsidRPr="007A233C">
        <w:rPr>
          <w:rFonts w:ascii="Arial" w:hAnsi="Arial" w:cs="Arial"/>
          <w:sz w:val="24"/>
          <w:szCs w:val="24"/>
        </w:rPr>
        <w:t xml:space="preserve"> agreed to launch an state wide s</w:t>
      </w:r>
      <w:r w:rsidR="00247D98" w:rsidRPr="007A233C">
        <w:rPr>
          <w:rFonts w:ascii="Arial" w:hAnsi="Arial" w:cs="Arial"/>
          <w:sz w:val="24"/>
          <w:szCs w:val="24"/>
        </w:rPr>
        <w:t xml:space="preserve">truggle  covering all cities with population of 3 lakhs and above. The petition will be submitted </w:t>
      </w:r>
      <w:proofErr w:type="gramStart"/>
      <w:r w:rsidR="00247D98" w:rsidRPr="007A233C">
        <w:rPr>
          <w:rFonts w:ascii="Arial" w:hAnsi="Arial" w:cs="Arial"/>
          <w:sz w:val="24"/>
          <w:szCs w:val="24"/>
        </w:rPr>
        <w:t>to  the</w:t>
      </w:r>
      <w:proofErr w:type="gramEnd"/>
      <w:r w:rsidR="00247D98" w:rsidRPr="007A233C">
        <w:rPr>
          <w:rFonts w:ascii="Arial" w:hAnsi="Arial" w:cs="Arial"/>
          <w:sz w:val="24"/>
          <w:szCs w:val="24"/>
        </w:rPr>
        <w:t xml:space="preserve"> </w:t>
      </w:r>
      <w:r w:rsidR="00247D98" w:rsidRPr="007A233C">
        <w:rPr>
          <w:rFonts w:ascii="Arial" w:hAnsi="Arial" w:cs="Arial"/>
          <w:b/>
          <w:sz w:val="24"/>
          <w:szCs w:val="24"/>
        </w:rPr>
        <w:t>Shri. Vinay Kumar Sorake, Hon’ble Minister for Urban Development by Shri. Doreswamy.</w:t>
      </w:r>
      <w:r w:rsidR="007A233C">
        <w:rPr>
          <w:rFonts w:ascii="Arial" w:hAnsi="Arial" w:cs="Arial"/>
          <w:b/>
          <w:sz w:val="24"/>
          <w:szCs w:val="24"/>
        </w:rPr>
        <w:t xml:space="preserve">  Shri. Anil Kumar, Principal Secretary, Urban Development Department, Government of Karnataka, has agreed to collect the petition at the residence </w:t>
      </w:r>
      <w:proofErr w:type="gramStart"/>
      <w:r w:rsidR="007A233C">
        <w:rPr>
          <w:rFonts w:ascii="Arial" w:hAnsi="Arial" w:cs="Arial"/>
          <w:b/>
          <w:sz w:val="24"/>
          <w:szCs w:val="24"/>
        </w:rPr>
        <w:t>of  Shri</w:t>
      </w:r>
      <w:proofErr w:type="gramEnd"/>
      <w:r w:rsidR="007A233C">
        <w:rPr>
          <w:rFonts w:ascii="Arial" w:hAnsi="Arial" w:cs="Arial"/>
          <w:b/>
          <w:sz w:val="24"/>
          <w:szCs w:val="24"/>
        </w:rPr>
        <w:t>. Doreswamy.</w:t>
      </w:r>
    </w:p>
    <w:p w:rsidR="00247D98" w:rsidRDefault="00247D98" w:rsidP="007A233C">
      <w:pPr>
        <w:jc w:val="both"/>
        <w:rPr>
          <w:rFonts w:ascii="Arial" w:hAnsi="Arial" w:cs="Arial"/>
          <w:sz w:val="24"/>
          <w:szCs w:val="24"/>
        </w:rPr>
      </w:pPr>
    </w:p>
    <w:p w:rsidR="00247D98" w:rsidRPr="00004D54" w:rsidRDefault="00247D98">
      <w:pPr>
        <w:rPr>
          <w:rFonts w:ascii="Arial" w:hAnsi="Arial" w:cs="Arial"/>
          <w:sz w:val="24"/>
          <w:szCs w:val="24"/>
        </w:rPr>
      </w:pPr>
    </w:p>
    <w:sectPr w:rsidR="00247D98" w:rsidRPr="00004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5E"/>
    <w:rsid w:val="00004D54"/>
    <w:rsid w:val="001F7C8E"/>
    <w:rsid w:val="00247D98"/>
    <w:rsid w:val="003E125E"/>
    <w:rsid w:val="00400944"/>
    <w:rsid w:val="00415717"/>
    <w:rsid w:val="005A1912"/>
    <w:rsid w:val="00696BA5"/>
    <w:rsid w:val="00774CF6"/>
    <w:rsid w:val="007A233C"/>
    <w:rsid w:val="00845EDC"/>
    <w:rsid w:val="00966E46"/>
    <w:rsid w:val="00A00CF8"/>
    <w:rsid w:val="00A813EC"/>
    <w:rsid w:val="00B714AA"/>
    <w:rsid w:val="00F85C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8CA8C-2B94-41D6-9522-8653DA5F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sudhan</dc:creator>
  <cp:keywords/>
  <dc:description/>
  <cp:lastModifiedBy>madhu sudhan</cp:lastModifiedBy>
  <cp:revision>3</cp:revision>
  <dcterms:created xsi:type="dcterms:W3CDTF">2014-11-27T04:50:00Z</dcterms:created>
  <dcterms:modified xsi:type="dcterms:W3CDTF">2014-11-27T04:50:00Z</dcterms:modified>
</cp:coreProperties>
</file>